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094" w:rsidRPr="00F85094" w:rsidRDefault="00F85094" w:rsidP="00F85094">
      <w:pPr>
        <w:spacing w:line="480" w:lineRule="auto"/>
        <w:jc w:val="center"/>
        <w:rPr>
          <w:rFonts w:ascii="Times New Roman" w:hAnsi="Times New Roman" w:cs="Times New Roman"/>
          <w:sz w:val="36"/>
          <w:szCs w:val="28"/>
        </w:rPr>
      </w:pPr>
      <w:r w:rsidRPr="00F85094">
        <w:rPr>
          <w:rFonts w:ascii="Times New Roman" w:hAnsi="Times New Roman" w:cs="Times New Roman"/>
          <w:b/>
          <w:bCs/>
          <w:sz w:val="36"/>
          <w:szCs w:val="28"/>
        </w:rPr>
        <w:t>PROPUSNICA</w:t>
      </w:r>
    </w:p>
    <w:p w:rsidR="00F85094" w:rsidRPr="00F85094" w:rsidRDefault="00F85094" w:rsidP="00F85094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F85094">
        <w:rPr>
          <w:rFonts w:ascii="Times New Roman" w:hAnsi="Times New Roman" w:cs="Times New Roman"/>
          <w:sz w:val="28"/>
          <w:szCs w:val="28"/>
        </w:rPr>
        <w:t xml:space="preserve">Temeljem članka II i članka III. Odluke o zabrani napuštanja mjesta prebivališta i stalnog boravka, koja je stupila na snagu 23. ožujka 2020. godine, </w:t>
      </w:r>
      <w:r>
        <w:rPr>
          <w:rFonts w:ascii="Times New Roman" w:hAnsi="Times New Roman" w:cs="Times New Roman"/>
          <w:sz w:val="28"/>
          <w:szCs w:val="28"/>
        </w:rPr>
        <w:br/>
        <w:t>p</w:t>
      </w:r>
      <w:r w:rsidRPr="00F85094">
        <w:rPr>
          <w:rFonts w:ascii="Times New Roman" w:hAnsi="Times New Roman" w:cs="Times New Roman"/>
          <w:sz w:val="28"/>
          <w:szCs w:val="28"/>
        </w:rPr>
        <w:t xml:space="preserve">ropušta </w:t>
      </w:r>
      <w:r>
        <w:rPr>
          <w:rFonts w:ascii="Times New Roman" w:hAnsi="Times New Roman" w:cs="Times New Roman"/>
          <w:sz w:val="28"/>
          <w:szCs w:val="28"/>
        </w:rPr>
        <w:t>se ________________________________</w:t>
      </w:r>
      <w:r w:rsidRPr="00F8509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F8509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</w:r>
      <w:r w:rsidRPr="00F85094">
        <w:rPr>
          <w:rFonts w:ascii="Times New Roman" w:hAnsi="Times New Roman" w:cs="Times New Roman"/>
          <w:sz w:val="28"/>
          <w:szCs w:val="28"/>
        </w:rPr>
        <w:t>sa sta</w:t>
      </w:r>
      <w:r>
        <w:rPr>
          <w:rFonts w:ascii="Times New Roman" w:hAnsi="Times New Roman" w:cs="Times New Roman"/>
          <w:sz w:val="28"/>
          <w:szCs w:val="28"/>
        </w:rPr>
        <w:t>lnim prebivalištem/boravištem u _________________________________.</w:t>
      </w:r>
    </w:p>
    <w:p w:rsidR="00F85094" w:rsidRPr="00F85094" w:rsidRDefault="00F85094" w:rsidP="00F85094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F85094">
        <w:rPr>
          <w:rFonts w:ascii="Times New Roman" w:hAnsi="Times New Roman" w:cs="Times New Roman"/>
          <w:sz w:val="28"/>
          <w:szCs w:val="28"/>
        </w:rPr>
        <w:t>Razlog odobrenja: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509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</w:t>
      </w:r>
      <w:r w:rsidR="00B162A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bookmarkStart w:id="0" w:name="_GoBack"/>
      <w:bookmarkEnd w:id="0"/>
    </w:p>
    <w:p w:rsidR="00F85094" w:rsidRPr="00F85094" w:rsidRDefault="00F85094" w:rsidP="00F85094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094">
        <w:rPr>
          <w:rFonts w:ascii="Times New Roman" w:hAnsi="Times New Roman" w:cs="Times New Roman"/>
          <w:sz w:val="28"/>
          <w:szCs w:val="28"/>
        </w:rPr>
        <w:t xml:space="preserve">U trajanju od ____________ do _____________ </w:t>
      </w:r>
    </w:p>
    <w:p w:rsidR="00F85094" w:rsidRDefault="00F85094" w:rsidP="00F85094">
      <w:pPr>
        <w:spacing w:line="48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5094" w:rsidRPr="00F85094" w:rsidRDefault="00F85094" w:rsidP="00F85094">
      <w:pPr>
        <w:spacing w:line="48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094">
        <w:rPr>
          <w:rFonts w:ascii="Times New Roman" w:hAnsi="Times New Roman" w:cs="Times New Roman"/>
          <w:sz w:val="28"/>
          <w:szCs w:val="28"/>
        </w:rPr>
        <w:t xml:space="preserve">Potpis odgovorne osobe: </w:t>
      </w:r>
    </w:p>
    <w:p w:rsidR="00DB4829" w:rsidRPr="00F85094" w:rsidRDefault="00B162A2">
      <w:pPr>
        <w:rPr>
          <w:sz w:val="28"/>
          <w:szCs w:val="28"/>
        </w:rPr>
      </w:pPr>
    </w:p>
    <w:sectPr w:rsidR="00DB4829" w:rsidRPr="00F85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094"/>
    <w:rsid w:val="004216AF"/>
    <w:rsid w:val="00A253AC"/>
    <w:rsid w:val="00B162A2"/>
    <w:rsid w:val="00F8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3CCDE-BCFD-4000-9296-0AE418180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09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Mislav Sokol</dc:creator>
  <cp:keywords/>
  <dc:description/>
  <cp:lastModifiedBy>Mislav Sokol</cp:lastModifiedBy>
  <cp:revision>2</cp:revision>
  <dcterms:created xsi:type="dcterms:W3CDTF">2020-03-26T12:42:00Z</dcterms:created>
  <dcterms:modified xsi:type="dcterms:W3CDTF">2020-03-26T12:46:00Z</dcterms:modified>
</cp:coreProperties>
</file>